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915" w:rsidRDefault="00263915">
      <w:pPr>
        <w:jc w:val="both"/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5290"/>
        <w:gridCol w:w="2285"/>
      </w:tblGrid>
      <w:tr w:rsidR="00263915">
        <w:trPr>
          <w:cantSplit/>
        </w:trPr>
        <w:tc>
          <w:tcPr>
            <w:tcW w:w="2285" w:type="dxa"/>
          </w:tcPr>
          <w:p w:rsidR="00263915" w:rsidRDefault="00263915">
            <w:pPr>
              <w:jc w:val="center"/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5290" w:type="dxa"/>
          </w:tcPr>
          <w:p w:rsidR="00263915" w:rsidRDefault="007A1B5F">
            <w:pPr>
              <w:spacing w:line="48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aps/>
                <w:u w:val="single"/>
              </w:rPr>
              <w:t>Stimmzettel</w:t>
            </w:r>
          </w:p>
          <w:p w:rsidR="00263915" w:rsidRDefault="007A1B5F">
            <w:pPr>
              <w:spacing w:line="48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für die Wahl der Mitarbeitervertretung</w:t>
            </w:r>
          </w:p>
          <w:p w:rsidR="00263915" w:rsidRDefault="007A1B5F">
            <w:pPr>
              <w:spacing w:line="48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des / der .........................................................</w:t>
            </w:r>
          </w:p>
          <w:p w:rsidR="00263915" w:rsidRDefault="009B6A6A">
            <w:pPr>
              <w:spacing w:line="48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am ................. 2021</w:t>
            </w:r>
            <w:r w:rsidR="007A1B5F">
              <w:rPr>
                <w:rFonts w:ascii="Arial" w:hAnsi="Arial"/>
              </w:rPr>
              <w:t xml:space="preserve"> (§ 11 II und III MAVO)</w:t>
            </w:r>
          </w:p>
        </w:tc>
        <w:tc>
          <w:tcPr>
            <w:tcW w:w="2285" w:type="dxa"/>
          </w:tcPr>
          <w:p w:rsidR="00263915" w:rsidRDefault="00263915">
            <w:pPr>
              <w:jc w:val="center"/>
              <w:rPr>
                <w:rFonts w:ascii="Arial" w:hAnsi="Arial"/>
              </w:rPr>
            </w:pPr>
          </w:p>
        </w:tc>
      </w:tr>
    </w:tbl>
    <w:p w:rsidR="00263915" w:rsidRDefault="00263915">
      <w:pPr>
        <w:jc w:val="both"/>
        <w:rPr>
          <w:rFonts w:ascii="Arial" w:hAnsi="Arial"/>
        </w:rPr>
      </w:pPr>
    </w:p>
    <w:p w:rsidR="00263915" w:rsidRDefault="00263915">
      <w:pPr>
        <w:spacing w:before="480"/>
        <w:jc w:val="both"/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098"/>
        <w:gridCol w:w="2098"/>
        <w:gridCol w:w="2211"/>
        <w:gridCol w:w="851"/>
      </w:tblGrid>
      <w:tr w:rsidR="00263915">
        <w:trPr>
          <w:cantSplit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 Nr.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</w:tcBorders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</w:tcBorders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Vorname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</w:tcBorders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Dienstbereich </w:t>
            </w:r>
          </w:p>
          <w:p w:rsidR="00263915" w:rsidRDefault="00263915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11" w:type="dxa"/>
            <w:tcBorders>
              <w:top w:val="single" w:sz="6" w:space="0" w:color="auto"/>
              <w:bottom w:val="single" w:sz="6" w:space="0" w:color="auto"/>
            </w:tcBorders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Berufsgruppe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Wahl-kreuz</w:t>
            </w:r>
          </w:p>
        </w:tc>
      </w:tr>
      <w:tr w:rsidR="00263915">
        <w:trPr>
          <w:cantSplit/>
        </w:trPr>
        <w:tc>
          <w:tcPr>
            <w:tcW w:w="567" w:type="dxa"/>
          </w:tcPr>
          <w:p w:rsidR="00263915" w:rsidRDefault="007A1B5F">
            <w:pPr>
              <w:spacing w:before="120" w:line="360" w:lineRule="atLeast"/>
              <w:ind w:left="360" w:hanging="36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2098" w:type="dxa"/>
          </w:tcPr>
          <w:p w:rsidR="00263915" w:rsidRDefault="007A1B5F">
            <w:pPr>
              <w:spacing w:before="120"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</w:t>
            </w:r>
          </w:p>
        </w:tc>
        <w:tc>
          <w:tcPr>
            <w:tcW w:w="2098" w:type="dxa"/>
          </w:tcPr>
          <w:p w:rsidR="00263915" w:rsidRDefault="007A1B5F">
            <w:pPr>
              <w:spacing w:before="120"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</w:t>
            </w:r>
          </w:p>
        </w:tc>
        <w:tc>
          <w:tcPr>
            <w:tcW w:w="2098" w:type="dxa"/>
          </w:tcPr>
          <w:p w:rsidR="00263915" w:rsidRDefault="007A1B5F">
            <w:pPr>
              <w:spacing w:before="120"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</w:t>
            </w:r>
          </w:p>
        </w:tc>
        <w:tc>
          <w:tcPr>
            <w:tcW w:w="2211" w:type="dxa"/>
          </w:tcPr>
          <w:p w:rsidR="00263915" w:rsidRDefault="007A1B5F">
            <w:pPr>
              <w:spacing w:before="120"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............................</w:t>
            </w:r>
          </w:p>
        </w:tc>
        <w:tc>
          <w:tcPr>
            <w:tcW w:w="851" w:type="dxa"/>
          </w:tcPr>
          <w:p w:rsidR="00263915" w:rsidRDefault="007A1B5F">
            <w:pPr>
              <w:spacing w:before="120" w:line="360" w:lineRule="atLeast"/>
              <w:ind w:left="360" w:hanging="360"/>
              <w:jc w:val="right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fldChar w:fldCharType="begin"/>
            </w:r>
            <w:r>
              <w:rPr>
                <w:rFonts w:ascii="Arial" w:hAnsi="Arial"/>
                <w:sz w:val="32"/>
              </w:rPr>
              <w:instrText>SYMBOL 168 \f "Wingdings"</w:instrText>
            </w:r>
            <w:r>
              <w:rPr>
                <w:rFonts w:ascii="Arial" w:hAnsi="Arial"/>
                <w:sz w:val="32"/>
              </w:rPr>
              <w:fldChar w:fldCharType="end"/>
            </w:r>
          </w:p>
        </w:tc>
      </w:tr>
      <w:tr w:rsidR="00263915">
        <w:trPr>
          <w:cantSplit/>
        </w:trPr>
        <w:tc>
          <w:tcPr>
            <w:tcW w:w="567" w:type="dxa"/>
          </w:tcPr>
          <w:p w:rsidR="00263915" w:rsidRDefault="007A1B5F">
            <w:pPr>
              <w:spacing w:line="360" w:lineRule="atLeast"/>
              <w:ind w:left="360" w:hanging="36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2098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</w:t>
            </w:r>
          </w:p>
        </w:tc>
        <w:tc>
          <w:tcPr>
            <w:tcW w:w="2098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</w:t>
            </w:r>
          </w:p>
        </w:tc>
        <w:tc>
          <w:tcPr>
            <w:tcW w:w="2098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</w:t>
            </w:r>
          </w:p>
        </w:tc>
        <w:tc>
          <w:tcPr>
            <w:tcW w:w="2211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............................</w:t>
            </w:r>
          </w:p>
        </w:tc>
        <w:tc>
          <w:tcPr>
            <w:tcW w:w="851" w:type="dxa"/>
          </w:tcPr>
          <w:p w:rsidR="00263915" w:rsidRDefault="007A1B5F">
            <w:pPr>
              <w:spacing w:line="360" w:lineRule="atLeast"/>
              <w:ind w:left="360" w:hanging="360"/>
              <w:jc w:val="right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fldChar w:fldCharType="begin"/>
            </w:r>
            <w:r>
              <w:rPr>
                <w:rFonts w:ascii="Arial" w:hAnsi="Arial"/>
                <w:sz w:val="32"/>
              </w:rPr>
              <w:instrText>SYMBOL 168 \f "Wingdings"</w:instrText>
            </w:r>
            <w:r>
              <w:rPr>
                <w:rFonts w:ascii="Arial" w:hAnsi="Arial"/>
                <w:sz w:val="32"/>
              </w:rPr>
              <w:fldChar w:fldCharType="end"/>
            </w:r>
          </w:p>
        </w:tc>
      </w:tr>
      <w:tr w:rsidR="00263915">
        <w:trPr>
          <w:cantSplit/>
        </w:trPr>
        <w:tc>
          <w:tcPr>
            <w:tcW w:w="567" w:type="dxa"/>
          </w:tcPr>
          <w:p w:rsidR="00263915" w:rsidRDefault="007A1B5F">
            <w:pPr>
              <w:spacing w:line="360" w:lineRule="atLeast"/>
              <w:ind w:left="360" w:hanging="36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2098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</w:t>
            </w:r>
          </w:p>
        </w:tc>
        <w:tc>
          <w:tcPr>
            <w:tcW w:w="2098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</w:t>
            </w:r>
          </w:p>
        </w:tc>
        <w:tc>
          <w:tcPr>
            <w:tcW w:w="2098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</w:t>
            </w:r>
          </w:p>
        </w:tc>
        <w:tc>
          <w:tcPr>
            <w:tcW w:w="2211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............................</w:t>
            </w:r>
          </w:p>
        </w:tc>
        <w:tc>
          <w:tcPr>
            <w:tcW w:w="851" w:type="dxa"/>
          </w:tcPr>
          <w:p w:rsidR="00263915" w:rsidRDefault="007A1B5F">
            <w:pPr>
              <w:spacing w:line="360" w:lineRule="atLeast"/>
              <w:ind w:left="360" w:hanging="360"/>
              <w:jc w:val="right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fldChar w:fldCharType="begin"/>
            </w:r>
            <w:r>
              <w:rPr>
                <w:rFonts w:ascii="Arial" w:hAnsi="Arial"/>
                <w:sz w:val="32"/>
              </w:rPr>
              <w:instrText>SYMBOL 168 \f "Wingdings"</w:instrText>
            </w:r>
            <w:r>
              <w:rPr>
                <w:rFonts w:ascii="Arial" w:hAnsi="Arial"/>
                <w:sz w:val="32"/>
              </w:rPr>
              <w:fldChar w:fldCharType="end"/>
            </w:r>
          </w:p>
        </w:tc>
      </w:tr>
      <w:tr w:rsidR="00263915">
        <w:trPr>
          <w:cantSplit/>
        </w:trPr>
        <w:tc>
          <w:tcPr>
            <w:tcW w:w="567" w:type="dxa"/>
          </w:tcPr>
          <w:p w:rsidR="00263915" w:rsidRDefault="007A1B5F">
            <w:pPr>
              <w:spacing w:line="360" w:lineRule="atLeast"/>
              <w:ind w:left="360" w:hanging="36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2098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</w:t>
            </w:r>
          </w:p>
        </w:tc>
        <w:tc>
          <w:tcPr>
            <w:tcW w:w="2098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</w:t>
            </w:r>
          </w:p>
        </w:tc>
        <w:tc>
          <w:tcPr>
            <w:tcW w:w="2098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</w:t>
            </w:r>
          </w:p>
        </w:tc>
        <w:tc>
          <w:tcPr>
            <w:tcW w:w="2211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............................</w:t>
            </w:r>
          </w:p>
        </w:tc>
        <w:tc>
          <w:tcPr>
            <w:tcW w:w="851" w:type="dxa"/>
          </w:tcPr>
          <w:p w:rsidR="00263915" w:rsidRDefault="007A1B5F">
            <w:pPr>
              <w:spacing w:line="360" w:lineRule="atLeast"/>
              <w:ind w:left="360" w:hanging="360"/>
              <w:jc w:val="right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fldChar w:fldCharType="begin"/>
            </w:r>
            <w:r>
              <w:rPr>
                <w:rFonts w:ascii="Arial" w:hAnsi="Arial"/>
                <w:sz w:val="32"/>
              </w:rPr>
              <w:instrText>SYMBOL 168 \f "Wingdings"</w:instrText>
            </w:r>
            <w:r>
              <w:rPr>
                <w:rFonts w:ascii="Arial" w:hAnsi="Arial"/>
                <w:sz w:val="32"/>
              </w:rPr>
              <w:fldChar w:fldCharType="end"/>
            </w:r>
          </w:p>
        </w:tc>
      </w:tr>
      <w:tr w:rsidR="00263915">
        <w:trPr>
          <w:cantSplit/>
        </w:trPr>
        <w:tc>
          <w:tcPr>
            <w:tcW w:w="567" w:type="dxa"/>
          </w:tcPr>
          <w:p w:rsidR="00263915" w:rsidRDefault="007A1B5F">
            <w:pPr>
              <w:spacing w:line="360" w:lineRule="atLeast"/>
              <w:ind w:left="360" w:hanging="36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2098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</w:t>
            </w:r>
          </w:p>
        </w:tc>
        <w:tc>
          <w:tcPr>
            <w:tcW w:w="2098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</w:t>
            </w:r>
          </w:p>
        </w:tc>
        <w:tc>
          <w:tcPr>
            <w:tcW w:w="2098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</w:t>
            </w:r>
          </w:p>
        </w:tc>
        <w:tc>
          <w:tcPr>
            <w:tcW w:w="2211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............................</w:t>
            </w:r>
          </w:p>
        </w:tc>
        <w:tc>
          <w:tcPr>
            <w:tcW w:w="851" w:type="dxa"/>
          </w:tcPr>
          <w:p w:rsidR="00263915" w:rsidRDefault="007A1B5F">
            <w:pPr>
              <w:spacing w:line="360" w:lineRule="atLeast"/>
              <w:ind w:left="360" w:hanging="360"/>
              <w:jc w:val="right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fldChar w:fldCharType="begin"/>
            </w:r>
            <w:r>
              <w:rPr>
                <w:rFonts w:ascii="Arial" w:hAnsi="Arial"/>
                <w:sz w:val="32"/>
              </w:rPr>
              <w:instrText>SYMBOL 168 \f "Wingdings"</w:instrText>
            </w:r>
            <w:r>
              <w:rPr>
                <w:rFonts w:ascii="Arial" w:hAnsi="Arial"/>
                <w:sz w:val="32"/>
              </w:rPr>
              <w:fldChar w:fldCharType="end"/>
            </w:r>
          </w:p>
        </w:tc>
      </w:tr>
      <w:tr w:rsidR="00263915">
        <w:trPr>
          <w:cantSplit/>
        </w:trPr>
        <w:tc>
          <w:tcPr>
            <w:tcW w:w="567" w:type="dxa"/>
          </w:tcPr>
          <w:p w:rsidR="00263915" w:rsidRDefault="007A1B5F">
            <w:pPr>
              <w:spacing w:line="360" w:lineRule="atLeast"/>
              <w:ind w:left="360" w:hanging="36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</w:t>
            </w:r>
          </w:p>
        </w:tc>
        <w:tc>
          <w:tcPr>
            <w:tcW w:w="2098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</w:t>
            </w:r>
          </w:p>
        </w:tc>
        <w:tc>
          <w:tcPr>
            <w:tcW w:w="2098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</w:t>
            </w:r>
          </w:p>
        </w:tc>
        <w:tc>
          <w:tcPr>
            <w:tcW w:w="2098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</w:t>
            </w:r>
          </w:p>
        </w:tc>
        <w:tc>
          <w:tcPr>
            <w:tcW w:w="2211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............................</w:t>
            </w:r>
          </w:p>
        </w:tc>
        <w:tc>
          <w:tcPr>
            <w:tcW w:w="851" w:type="dxa"/>
          </w:tcPr>
          <w:p w:rsidR="00263915" w:rsidRDefault="007A1B5F">
            <w:pPr>
              <w:spacing w:line="360" w:lineRule="atLeast"/>
              <w:ind w:left="360" w:hanging="360"/>
              <w:jc w:val="right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fldChar w:fldCharType="begin"/>
            </w:r>
            <w:r>
              <w:rPr>
                <w:rFonts w:ascii="Arial" w:hAnsi="Arial"/>
                <w:sz w:val="32"/>
              </w:rPr>
              <w:instrText>SYMBOL 168 \f "Wingdings"</w:instrText>
            </w:r>
            <w:r>
              <w:rPr>
                <w:rFonts w:ascii="Arial" w:hAnsi="Arial"/>
                <w:sz w:val="32"/>
              </w:rPr>
              <w:fldChar w:fldCharType="end"/>
            </w:r>
          </w:p>
        </w:tc>
      </w:tr>
      <w:tr w:rsidR="00263915">
        <w:trPr>
          <w:cantSplit/>
        </w:trPr>
        <w:tc>
          <w:tcPr>
            <w:tcW w:w="567" w:type="dxa"/>
          </w:tcPr>
          <w:p w:rsidR="00263915" w:rsidRDefault="007A1B5F">
            <w:pPr>
              <w:spacing w:line="360" w:lineRule="atLeast"/>
              <w:ind w:left="360" w:hanging="36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</w:t>
            </w:r>
          </w:p>
        </w:tc>
        <w:tc>
          <w:tcPr>
            <w:tcW w:w="2098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</w:t>
            </w:r>
          </w:p>
        </w:tc>
        <w:tc>
          <w:tcPr>
            <w:tcW w:w="2098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</w:t>
            </w:r>
          </w:p>
        </w:tc>
        <w:tc>
          <w:tcPr>
            <w:tcW w:w="2098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</w:t>
            </w:r>
          </w:p>
        </w:tc>
        <w:tc>
          <w:tcPr>
            <w:tcW w:w="2211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............................</w:t>
            </w:r>
          </w:p>
        </w:tc>
        <w:tc>
          <w:tcPr>
            <w:tcW w:w="851" w:type="dxa"/>
          </w:tcPr>
          <w:p w:rsidR="00263915" w:rsidRDefault="007A1B5F">
            <w:pPr>
              <w:spacing w:line="360" w:lineRule="atLeast"/>
              <w:ind w:left="360" w:hanging="360"/>
              <w:jc w:val="right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fldChar w:fldCharType="begin"/>
            </w:r>
            <w:r>
              <w:rPr>
                <w:rFonts w:ascii="Arial" w:hAnsi="Arial"/>
                <w:sz w:val="32"/>
              </w:rPr>
              <w:instrText>SYMBOL 168 \f "Wingdings"</w:instrText>
            </w:r>
            <w:r>
              <w:rPr>
                <w:rFonts w:ascii="Arial" w:hAnsi="Arial"/>
                <w:sz w:val="32"/>
              </w:rPr>
              <w:fldChar w:fldCharType="end"/>
            </w:r>
          </w:p>
        </w:tc>
      </w:tr>
      <w:tr w:rsidR="00263915">
        <w:trPr>
          <w:cantSplit/>
        </w:trPr>
        <w:tc>
          <w:tcPr>
            <w:tcW w:w="567" w:type="dxa"/>
          </w:tcPr>
          <w:p w:rsidR="00263915" w:rsidRDefault="007A1B5F">
            <w:pPr>
              <w:spacing w:line="360" w:lineRule="atLeast"/>
              <w:ind w:left="360" w:hanging="36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8.</w:t>
            </w:r>
          </w:p>
        </w:tc>
        <w:tc>
          <w:tcPr>
            <w:tcW w:w="2098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</w:t>
            </w:r>
          </w:p>
        </w:tc>
        <w:tc>
          <w:tcPr>
            <w:tcW w:w="2098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</w:t>
            </w:r>
          </w:p>
        </w:tc>
        <w:tc>
          <w:tcPr>
            <w:tcW w:w="2098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</w:t>
            </w:r>
          </w:p>
        </w:tc>
        <w:tc>
          <w:tcPr>
            <w:tcW w:w="2211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............................</w:t>
            </w:r>
          </w:p>
        </w:tc>
        <w:tc>
          <w:tcPr>
            <w:tcW w:w="851" w:type="dxa"/>
          </w:tcPr>
          <w:p w:rsidR="00263915" w:rsidRDefault="007A1B5F">
            <w:pPr>
              <w:spacing w:line="360" w:lineRule="atLeast"/>
              <w:ind w:left="360" w:hanging="360"/>
              <w:jc w:val="right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fldChar w:fldCharType="begin"/>
            </w:r>
            <w:r>
              <w:rPr>
                <w:rFonts w:ascii="Arial" w:hAnsi="Arial"/>
                <w:sz w:val="32"/>
              </w:rPr>
              <w:instrText>SYMBOL 168 \f "Wingdings"</w:instrText>
            </w:r>
            <w:r>
              <w:rPr>
                <w:rFonts w:ascii="Arial" w:hAnsi="Arial"/>
                <w:sz w:val="32"/>
              </w:rPr>
              <w:fldChar w:fldCharType="end"/>
            </w:r>
          </w:p>
        </w:tc>
      </w:tr>
      <w:tr w:rsidR="00263915">
        <w:trPr>
          <w:cantSplit/>
        </w:trPr>
        <w:tc>
          <w:tcPr>
            <w:tcW w:w="567" w:type="dxa"/>
          </w:tcPr>
          <w:p w:rsidR="00263915" w:rsidRDefault="007A1B5F">
            <w:pPr>
              <w:spacing w:line="360" w:lineRule="atLeast"/>
              <w:ind w:left="360" w:hanging="36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9.</w:t>
            </w:r>
          </w:p>
        </w:tc>
        <w:tc>
          <w:tcPr>
            <w:tcW w:w="2098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</w:t>
            </w:r>
          </w:p>
        </w:tc>
        <w:tc>
          <w:tcPr>
            <w:tcW w:w="2098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</w:t>
            </w:r>
          </w:p>
        </w:tc>
        <w:tc>
          <w:tcPr>
            <w:tcW w:w="2098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</w:t>
            </w:r>
          </w:p>
        </w:tc>
        <w:tc>
          <w:tcPr>
            <w:tcW w:w="2211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............................</w:t>
            </w:r>
          </w:p>
        </w:tc>
        <w:tc>
          <w:tcPr>
            <w:tcW w:w="851" w:type="dxa"/>
          </w:tcPr>
          <w:p w:rsidR="00263915" w:rsidRDefault="007A1B5F">
            <w:pPr>
              <w:spacing w:line="360" w:lineRule="atLeast"/>
              <w:ind w:left="360" w:hanging="360"/>
              <w:jc w:val="right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fldChar w:fldCharType="begin"/>
            </w:r>
            <w:r>
              <w:rPr>
                <w:rFonts w:ascii="Arial" w:hAnsi="Arial"/>
                <w:sz w:val="32"/>
              </w:rPr>
              <w:instrText>SYMBOL 168 \f "Wingdings"</w:instrText>
            </w:r>
            <w:r>
              <w:rPr>
                <w:rFonts w:ascii="Arial" w:hAnsi="Arial"/>
                <w:sz w:val="32"/>
              </w:rPr>
              <w:fldChar w:fldCharType="end"/>
            </w:r>
          </w:p>
        </w:tc>
      </w:tr>
      <w:tr w:rsidR="00263915">
        <w:trPr>
          <w:cantSplit/>
        </w:trPr>
        <w:tc>
          <w:tcPr>
            <w:tcW w:w="567" w:type="dxa"/>
          </w:tcPr>
          <w:p w:rsidR="00263915" w:rsidRDefault="007A1B5F">
            <w:pPr>
              <w:spacing w:line="360" w:lineRule="atLeast"/>
              <w:ind w:left="360" w:hanging="36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</w:t>
            </w:r>
          </w:p>
        </w:tc>
        <w:tc>
          <w:tcPr>
            <w:tcW w:w="2098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</w:t>
            </w:r>
          </w:p>
        </w:tc>
        <w:tc>
          <w:tcPr>
            <w:tcW w:w="2098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</w:t>
            </w:r>
          </w:p>
        </w:tc>
        <w:tc>
          <w:tcPr>
            <w:tcW w:w="2098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</w:t>
            </w:r>
          </w:p>
        </w:tc>
        <w:tc>
          <w:tcPr>
            <w:tcW w:w="2211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............................</w:t>
            </w:r>
          </w:p>
        </w:tc>
        <w:tc>
          <w:tcPr>
            <w:tcW w:w="851" w:type="dxa"/>
          </w:tcPr>
          <w:p w:rsidR="00263915" w:rsidRDefault="007A1B5F">
            <w:pPr>
              <w:spacing w:line="360" w:lineRule="atLeast"/>
              <w:ind w:left="360" w:hanging="360"/>
              <w:jc w:val="right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fldChar w:fldCharType="begin"/>
            </w:r>
            <w:r>
              <w:rPr>
                <w:rFonts w:ascii="Arial" w:hAnsi="Arial"/>
                <w:sz w:val="32"/>
              </w:rPr>
              <w:instrText>SYMBOL 168 \f "Wingdings"</w:instrText>
            </w:r>
            <w:r>
              <w:rPr>
                <w:rFonts w:ascii="Arial" w:hAnsi="Arial"/>
                <w:sz w:val="32"/>
              </w:rPr>
              <w:fldChar w:fldCharType="end"/>
            </w:r>
          </w:p>
        </w:tc>
      </w:tr>
    </w:tbl>
    <w:p w:rsidR="00263915" w:rsidRDefault="00263915">
      <w:pPr>
        <w:jc w:val="both"/>
        <w:rPr>
          <w:rFonts w:ascii="Arial" w:hAnsi="Arial"/>
        </w:rPr>
      </w:pPr>
    </w:p>
    <w:p w:rsidR="00263915" w:rsidRDefault="007A1B5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usw.</w:t>
      </w:r>
    </w:p>
    <w:p w:rsidR="00263915" w:rsidRDefault="00263915">
      <w:pPr>
        <w:jc w:val="both"/>
        <w:rPr>
          <w:rFonts w:ascii="Arial" w:hAnsi="Arial"/>
          <w:sz w:val="22"/>
        </w:rPr>
      </w:pPr>
    </w:p>
    <w:p w:rsidR="00263915" w:rsidRDefault="007A1B5F">
      <w:pPr>
        <w:spacing w:before="43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Jeder Wähler kann so</w:t>
      </w:r>
      <w:r w:rsidR="001705D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</w:t>
      </w:r>
      <w:r w:rsidR="001705D6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 xml:space="preserve"> Namen ankreuzen, wie Mitglieder zu wählen sind, also bis </w:t>
      </w:r>
      <w:r w:rsidR="001705D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 ........ Personen. Stimmzettel, auf denen mehr als ........ Namen angekreuzt sind oder die andere schriftliche Bemerkungen enthalten, sind ungültig.</w:t>
      </w:r>
    </w:p>
    <w:p w:rsidR="00263915" w:rsidRDefault="007A1B5F">
      <w:pPr>
        <w:jc w:val="both"/>
        <w:rPr>
          <w:sz w:val="22"/>
        </w:rPr>
      </w:pPr>
      <w:r>
        <w:rPr>
          <w:sz w:val="22"/>
        </w:rPr>
        <w:br w:type="page"/>
      </w:r>
    </w:p>
    <w:p w:rsidR="001705D6" w:rsidRDefault="001705D6">
      <w:pPr>
        <w:jc w:val="both"/>
        <w:rPr>
          <w:sz w:val="22"/>
        </w:rPr>
      </w:pPr>
    </w:p>
    <w:p w:rsidR="001705D6" w:rsidRDefault="001705D6">
      <w:pPr>
        <w:jc w:val="both"/>
        <w:rPr>
          <w:sz w:val="22"/>
        </w:rPr>
      </w:pPr>
    </w:p>
    <w:p w:rsidR="001705D6" w:rsidRDefault="001705D6">
      <w:pPr>
        <w:jc w:val="both"/>
        <w:rPr>
          <w:sz w:val="22"/>
        </w:rPr>
      </w:pPr>
    </w:p>
    <w:p w:rsidR="001705D6" w:rsidRDefault="001705D6">
      <w:pPr>
        <w:jc w:val="both"/>
        <w:rPr>
          <w:sz w:val="22"/>
        </w:rPr>
      </w:pPr>
    </w:p>
    <w:p w:rsidR="001705D6" w:rsidRDefault="001705D6">
      <w:pPr>
        <w:jc w:val="both"/>
        <w:rPr>
          <w:sz w:val="22"/>
        </w:rPr>
      </w:pPr>
    </w:p>
    <w:p w:rsidR="001705D6" w:rsidRDefault="001705D6">
      <w:pPr>
        <w:jc w:val="both"/>
        <w:rPr>
          <w:sz w:val="22"/>
        </w:rPr>
      </w:pPr>
    </w:p>
    <w:p w:rsidR="001705D6" w:rsidRDefault="001705D6">
      <w:pPr>
        <w:jc w:val="both"/>
        <w:rPr>
          <w:sz w:val="22"/>
        </w:rPr>
      </w:pPr>
    </w:p>
    <w:p w:rsidR="001705D6" w:rsidRDefault="001705D6">
      <w:pPr>
        <w:jc w:val="both"/>
        <w:rPr>
          <w:sz w:val="22"/>
        </w:rPr>
      </w:pPr>
    </w:p>
    <w:p w:rsidR="001705D6" w:rsidRDefault="001705D6">
      <w:pPr>
        <w:jc w:val="both"/>
        <w:rPr>
          <w:sz w:val="22"/>
        </w:rPr>
      </w:pPr>
    </w:p>
    <w:p w:rsidR="001705D6" w:rsidRDefault="001705D6">
      <w:pPr>
        <w:jc w:val="both"/>
        <w:rPr>
          <w:sz w:val="22"/>
        </w:rPr>
      </w:pPr>
    </w:p>
    <w:p w:rsidR="001705D6" w:rsidRDefault="001705D6">
      <w:pPr>
        <w:jc w:val="both"/>
        <w:rPr>
          <w:sz w:val="22"/>
        </w:rPr>
      </w:pPr>
    </w:p>
    <w:p w:rsidR="001705D6" w:rsidRDefault="001705D6">
      <w:pPr>
        <w:jc w:val="both"/>
        <w:rPr>
          <w:sz w:val="22"/>
        </w:rPr>
      </w:pPr>
    </w:p>
    <w:p w:rsidR="001705D6" w:rsidRDefault="001705D6">
      <w:pPr>
        <w:jc w:val="both"/>
        <w:rPr>
          <w:sz w:val="22"/>
        </w:rPr>
      </w:pPr>
    </w:p>
    <w:p w:rsidR="001705D6" w:rsidRDefault="001705D6">
      <w:pPr>
        <w:jc w:val="both"/>
        <w:rPr>
          <w:sz w:val="22"/>
        </w:rPr>
      </w:pPr>
    </w:p>
    <w:p w:rsidR="001705D6" w:rsidRDefault="001705D6">
      <w:pPr>
        <w:jc w:val="both"/>
        <w:rPr>
          <w:sz w:val="22"/>
        </w:rPr>
      </w:pPr>
    </w:p>
    <w:p w:rsidR="001705D6" w:rsidRDefault="001705D6">
      <w:pPr>
        <w:jc w:val="both"/>
        <w:rPr>
          <w:sz w:val="22"/>
        </w:rPr>
      </w:pPr>
    </w:p>
    <w:p w:rsidR="001705D6" w:rsidRDefault="001705D6">
      <w:pPr>
        <w:jc w:val="both"/>
        <w:rPr>
          <w:sz w:val="22"/>
        </w:rPr>
      </w:pPr>
    </w:p>
    <w:p w:rsidR="001705D6" w:rsidRDefault="001705D6">
      <w:pPr>
        <w:jc w:val="both"/>
        <w:rPr>
          <w:sz w:val="22"/>
        </w:rPr>
      </w:pPr>
    </w:p>
    <w:p w:rsidR="001705D6" w:rsidRDefault="001705D6">
      <w:pPr>
        <w:jc w:val="both"/>
        <w:rPr>
          <w:sz w:val="22"/>
        </w:rPr>
      </w:pPr>
    </w:p>
    <w:p w:rsidR="001705D6" w:rsidRDefault="001705D6">
      <w:pPr>
        <w:jc w:val="both"/>
        <w:rPr>
          <w:sz w:val="22"/>
        </w:rPr>
      </w:pPr>
    </w:p>
    <w:p w:rsidR="001705D6" w:rsidRDefault="001705D6">
      <w:pPr>
        <w:jc w:val="both"/>
        <w:rPr>
          <w:sz w:val="22"/>
        </w:rPr>
      </w:pPr>
    </w:p>
    <w:p w:rsidR="001705D6" w:rsidRDefault="001705D6">
      <w:pPr>
        <w:jc w:val="both"/>
        <w:rPr>
          <w:sz w:val="22"/>
        </w:rPr>
      </w:pPr>
    </w:p>
    <w:p w:rsidR="001705D6" w:rsidRDefault="001705D6">
      <w:pPr>
        <w:jc w:val="both"/>
        <w:rPr>
          <w:sz w:val="22"/>
        </w:rPr>
      </w:pPr>
    </w:p>
    <w:p w:rsidR="001705D6" w:rsidRDefault="001705D6">
      <w:pPr>
        <w:jc w:val="both"/>
        <w:rPr>
          <w:sz w:val="22"/>
        </w:rPr>
      </w:pPr>
    </w:p>
    <w:p w:rsidR="001705D6" w:rsidRDefault="001705D6">
      <w:pPr>
        <w:jc w:val="both"/>
        <w:rPr>
          <w:sz w:val="22"/>
        </w:rPr>
      </w:pPr>
    </w:p>
    <w:p w:rsidR="001705D6" w:rsidRDefault="001705D6">
      <w:pPr>
        <w:jc w:val="both"/>
        <w:rPr>
          <w:sz w:val="22"/>
        </w:rPr>
      </w:pPr>
    </w:p>
    <w:p w:rsidR="001705D6" w:rsidRDefault="001705D6">
      <w:pPr>
        <w:jc w:val="both"/>
        <w:rPr>
          <w:sz w:val="22"/>
        </w:rPr>
      </w:pPr>
    </w:p>
    <w:p w:rsidR="001705D6" w:rsidRDefault="001705D6">
      <w:pPr>
        <w:jc w:val="both"/>
        <w:rPr>
          <w:sz w:val="22"/>
        </w:rPr>
      </w:pPr>
    </w:p>
    <w:p w:rsidR="001705D6" w:rsidRDefault="001705D6">
      <w:pPr>
        <w:jc w:val="both"/>
        <w:rPr>
          <w:sz w:val="22"/>
        </w:rPr>
      </w:pPr>
    </w:p>
    <w:p w:rsidR="001705D6" w:rsidRDefault="001705D6">
      <w:pPr>
        <w:jc w:val="both"/>
        <w:rPr>
          <w:sz w:val="22"/>
        </w:rPr>
      </w:pPr>
    </w:p>
    <w:p w:rsidR="001705D6" w:rsidRDefault="001705D6">
      <w:pPr>
        <w:jc w:val="both"/>
        <w:rPr>
          <w:sz w:val="22"/>
        </w:rPr>
      </w:pPr>
    </w:p>
    <w:p w:rsidR="001705D6" w:rsidRDefault="001705D6">
      <w:pPr>
        <w:jc w:val="both"/>
        <w:rPr>
          <w:sz w:val="22"/>
        </w:rPr>
      </w:pPr>
    </w:p>
    <w:p w:rsidR="001705D6" w:rsidRDefault="001705D6">
      <w:pPr>
        <w:jc w:val="both"/>
        <w:rPr>
          <w:sz w:val="22"/>
        </w:rPr>
      </w:pPr>
    </w:p>
    <w:p w:rsidR="001705D6" w:rsidRDefault="001705D6">
      <w:pPr>
        <w:jc w:val="both"/>
        <w:rPr>
          <w:sz w:val="22"/>
        </w:rPr>
      </w:pPr>
    </w:p>
    <w:p w:rsidR="001705D6" w:rsidRDefault="001705D6">
      <w:pPr>
        <w:jc w:val="both"/>
        <w:rPr>
          <w:sz w:val="22"/>
        </w:rPr>
      </w:pPr>
    </w:p>
    <w:p w:rsidR="001705D6" w:rsidRDefault="001705D6">
      <w:pPr>
        <w:jc w:val="both"/>
        <w:rPr>
          <w:sz w:val="22"/>
        </w:rPr>
      </w:pPr>
    </w:p>
    <w:p w:rsidR="001705D6" w:rsidRDefault="001705D6">
      <w:pPr>
        <w:jc w:val="both"/>
        <w:rPr>
          <w:sz w:val="22"/>
        </w:rPr>
      </w:pPr>
    </w:p>
    <w:p w:rsidR="001705D6" w:rsidRDefault="001705D6">
      <w:pPr>
        <w:jc w:val="both"/>
        <w:rPr>
          <w:sz w:val="22"/>
        </w:rPr>
      </w:pPr>
    </w:p>
    <w:p w:rsidR="001705D6" w:rsidRDefault="001705D6">
      <w:pPr>
        <w:jc w:val="both"/>
        <w:rPr>
          <w:sz w:val="22"/>
        </w:rPr>
      </w:pPr>
    </w:p>
    <w:p w:rsidR="001705D6" w:rsidRDefault="001705D6">
      <w:pPr>
        <w:jc w:val="both"/>
        <w:rPr>
          <w:sz w:val="22"/>
        </w:rPr>
      </w:pPr>
    </w:p>
    <w:p w:rsidR="001705D6" w:rsidRDefault="001705D6">
      <w:pPr>
        <w:jc w:val="both"/>
        <w:rPr>
          <w:sz w:val="22"/>
        </w:rPr>
      </w:pPr>
    </w:p>
    <w:p w:rsidR="001705D6" w:rsidRDefault="001705D6">
      <w:pPr>
        <w:jc w:val="both"/>
        <w:rPr>
          <w:sz w:val="22"/>
        </w:rPr>
      </w:pPr>
    </w:p>
    <w:p w:rsidR="001705D6" w:rsidRDefault="001705D6">
      <w:pPr>
        <w:jc w:val="both"/>
        <w:rPr>
          <w:sz w:val="22"/>
        </w:rPr>
      </w:pPr>
    </w:p>
    <w:p w:rsidR="001705D6" w:rsidRDefault="001705D6">
      <w:pPr>
        <w:jc w:val="both"/>
        <w:rPr>
          <w:sz w:val="22"/>
        </w:rPr>
      </w:pPr>
    </w:p>
    <w:p w:rsidR="001705D6" w:rsidRDefault="001705D6">
      <w:pPr>
        <w:jc w:val="both"/>
        <w:rPr>
          <w:sz w:val="22"/>
        </w:rPr>
      </w:pPr>
    </w:p>
    <w:p w:rsidR="001705D6" w:rsidRDefault="001705D6">
      <w:pPr>
        <w:jc w:val="both"/>
        <w:rPr>
          <w:sz w:val="22"/>
        </w:rPr>
      </w:pPr>
    </w:p>
    <w:p w:rsidR="001705D6" w:rsidRDefault="001705D6">
      <w:pPr>
        <w:jc w:val="both"/>
        <w:rPr>
          <w:rFonts w:ascii="Arial" w:hAnsi="Arial"/>
          <w:sz w:val="22"/>
        </w:rPr>
      </w:pPr>
    </w:p>
    <w:sectPr w:rsidR="001705D6" w:rsidSect="001705D6">
      <w:footerReference w:type="even" r:id="rId7"/>
      <w:footerReference w:type="default" r:id="rId8"/>
      <w:pgSz w:w="11907" w:h="16840"/>
      <w:pgMar w:top="1134" w:right="1418" w:bottom="1134" w:left="1418" w:header="720" w:footer="851" w:gutter="0"/>
      <w:paperSrc w:first="1" w:other="1"/>
      <w:pgNumType w:start="5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170" w:rsidRDefault="00C45170">
      <w:r>
        <w:separator/>
      </w:r>
    </w:p>
  </w:endnote>
  <w:endnote w:type="continuationSeparator" w:id="0">
    <w:p w:rsidR="00C45170" w:rsidRDefault="00C4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170" w:rsidRDefault="00C4517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45170" w:rsidRDefault="00C4517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6" w:rsidRDefault="001705D6">
    <w:pPr>
      <w:pStyle w:val="Fuzeile"/>
    </w:pPr>
  </w:p>
  <w:p w:rsidR="001705D6" w:rsidRDefault="001705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170" w:rsidRDefault="00C45170">
      <w:r>
        <w:separator/>
      </w:r>
    </w:p>
  </w:footnote>
  <w:footnote w:type="continuationSeparator" w:id="0">
    <w:p w:rsidR="00C45170" w:rsidRDefault="00C45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13"/>
    <w:rsid w:val="00006C95"/>
    <w:rsid w:val="001705D6"/>
    <w:rsid w:val="002168B1"/>
    <w:rsid w:val="00263915"/>
    <w:rsid w:val="00266E07"/>
    <w:rsid w:val="002908C9"/>
    <w:rsid w:val="003606E7"/>
    <w:rsid w:val="00374E0F"/>
    <w:rsid w:val="00381F76"/>
    <w:rsid w:val="00427171"/>
    <w:rsid w:val="0048496E"/>
    <w:rsid w:val="00484B05"/>
    <w:rsid w:val="004A7EC2"/>
    <w:rsid w:val="00533645"/>
    <w:rsid w:val="00576176"/>
    <w:rsid w:val="006A4304"/>
    <w:rsid w:val="00742D13"/>
    <w:rsid w:val="00793C80"/>
    <w:rsid w:val="00797D12"/>
    <w:rsid w:val="007A1B5F"/>
    <w:rsid w:val="00847328"/>
    <w:rsid w:val="00857E74"/>
    <w:rsid w:val="009B6A6A"/>
    <w:rsid w:val="00AA698C"/>
    <w:rsid w:val="00B0670B"/>
    <w:rsid w:val="00B151D8"/>
    <w:rsid w:val="00B649C9"/>
    <w:rsid w:val="00C43671"/>
    <w:rsid w:val="00C45170"/>
    <w:rsid w:val="00DD3612"/>
    <w:rsid w:val="00E84228"/>
    <w:rsid w:val="00E85FB4"/>
    <w:rsid w:val="00F25496"/>
    <w:rsid w:val="00FD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4D32AD-13B3-4695-AEF8-6BC74691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tLeast"/>
      <w:outlineLvl w:val="0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rFonts w:ascii="Arial" w:hAnsi="Arial"/>
      <w:b/>
      <w:sz w:val="22"/>
    </w:rPr>
  </w:style>
  <w:style w:type="character" w:styleId="Seitenzahl">
    <w:name w:val="page number"/>
    <w:basedOn w:val="Absatz-Standardschriftart"/>
    <w:semiHidden/>
  </w:style>
  <w:style w:type="paragraph" w:styleId="Textkrper-Zeileneinzug">
    <w:name w:val="Body Text Indent"/>
    <w:basedOn w:val="Standard"/>
    <w:semiHidden/>
    <w:pPr>
      <w:spacing w:line="480" w:lineRule="atLeast"/>
      <w:ind w:left="5670" w:hanging="5670"/>
      <w:jc w:val="both"/>
    </w:pPr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1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17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705D6"/>
    <w:rPr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51D8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51D8"/>
  </w:style>
  <w:style w:type="character" w:styleId="Funotenzeichen">
    <w:name w:val="footnote reference"/>
    <w:basedOn w:val="Absatz-Standardschriftart"/>
    <w:uiPriority w:val="99"/>
    <w:semiHidden/>
    <w:unhideWhenUsed/>
    <w:rsid w:val="00B151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A0C71-4980-4103-912F-A2F05C6C3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1860</Characters>
  <Application>Microsoft Office Word</Application>
  <DocSecurity>0</DocSecurity>
  <Lines>15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alle</vt:lpstr>
    </vt:vector>
  </TitlesOfParts>
  <Company>Bischöfliches Ordinariat Mainz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alle</dc:title>
  <dc:creator>Helmerich</dc:creator>
  <cp:lastModifiedBy>Christiane Klein</cp:lastModifiedBy>
  <cp:revision>2</cp:revision>
  <cp:lastPrinted>2020-12-16T10:51:00Z</cp:lastPrinted>
  <dcterms:created xsi:type="dcterms:W3CDTF">2020-12-16T11:26:00Z</dcterms:created>
  <dcterms:modified xsi:type="dcterms:W3CDTF">2020-12-16T11:26:00Z</dcterms:modified>
</cp:coreProperties>
</file>